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0C" w:rsidRDefault="00FC4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ny bok om emigrationen till USA</w:t>
      </w:r>
      <w:r w:rsidR="00B43993">
        <w:rPr>
          <w:rFonts w:ascii="Times New Roman" w:hAnsi="Times New Roman" w:cs="Times New Roman"/>
          <w:sz w:val="24"/>
          <w:szCs w:val="24"/>
        </w:rPr>
        <w:t xml:space="preserve"> presenteras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993" w:rsidRDefault="00B43993">
      <w:pPr>
        <w:rPr>
          <w:rFonts w:ascii="Times New Roman" w:hAnsi="Times New Roman" w:cs="Times New Roman"/>
          <w:sz w:val="24"/>
          <w:szCs w:val="24"/>
        </w:rPr>
      </w:pPr>
    </w:p>
    <w:p w:rsidR="00FC4C0C" w:rsidRPr="00FC4C0C" w:rsidRDefault="00FC4C0C" w:rsidP="00FC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0C">
        <w:rPr>
          <w:rFonts w:ascii="Times New Roman" w:hAnsi="Times New Roman" w:cs="Times New Roman"/>
          <w:b/>
          <w:sz w:val="28"/>
          <w:szCs w:val="28"/>
        </w:rPr>
        <w:t>Otto Julius</w:t>
      </w:r>
    </w:p>
    <w:p w:rsidR="00FC4C0C" w:rsidRDefault="00FC4C0C" w:rsidP="00B439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4C0C">
        <w:rPr>
          <w:rFonts w:ascii="Times New Roman" w:hAnsi="Times New Roman" w:cs="Times New Roman"/>
          <w:i/>
          <w:sz w:val="24"/>
          <w:szCs w:val="24"/>
        </w:rPr>
        <w:t>Svenskamerikanen som vände åter</w:t>
      </w:r>
    </w:p>
    <w:p w:rsidR="00B43993" w:rsidRPr="00B43993" w:rsidRDefault="00B43993" w:rsidP="00B4399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4C0C" w:rsidRDefault="00B4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Författare   Carl Otto Mattson</w:t>
      </w:r>
    </w:p>
    <w:p w:rsidR="00B43993" w:rsidRDefault="00B4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Förlag   </w:t>
      </w:r>
      <w:proofErr w:type="spellStart"/>
      <w:r>
        <w:rPr>
          <w:rFonts w:ascii="Times New Roman" w:hAnsi="Times New Roman" w:cs="Times New Roman"/>
          <w:sz w:val="24"/>
          <w:szCs w:val="24"/>
        </w:rPr>
        <w:t>Artcopy</w:t>
      </w:r>
      <w:proofErr w:type="spellEnd"/>
    </w:p>
    <w:p w:rsidR="00FC4C0C" w:rsidRDefault="00FC4C0C">
      <w:pPr>
        <w:rPr>
          <w:rFonts w:ascii="Times New Roman" w:hAnsi="Times New Roman" w:cs="Times New Roman"/>
          <w:sz w:val="24"/>
          <w:szCs w:val="24"/>
        </w:rPr>
      </w:pPr>
    </w:p>
    <w:p w:rsidR="00FB7DD3" w:rsidRDefault="00FB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Lär känna Otto Julius, svenskamerikan, småbrukare</w:t>
      </w:r>
      <w:r w:rsidR="007B482B">
        <w:rPr>
          <w:rFonts w:ascii="Times New Roman" w:hAnsi="Times New Roman" w:cs="Times New Roman"/>
          <w:sz w:val="24"/>
          <w:szCs w:val="24"/>
        </w:rPr>
        <w:t>, träsn</w:t>
      </w:r>
      <w:r>
        <w:rPr>
          <w:rFonts w:ascii="Times New Roman" w:hAnsi="Times New Roman" w:cs="Times New Roman"/>
          <w:sz w:val="24"/>
          <w:szCs w:val="24"/>
        </w:rPr>
        <w:t>idare och filosof. Född 1891 som åttonde barnet till skräddare Johannes och dennes hustru Kristina. Emigrerade till USA liksom de fl</w:t>
      </w:r>
      <w:r w:rsidR="00565F4B">
        <w:rPr>
          <w:rFonts w:ascii="Times New Roman" w:hAnsi="Times New Roman" w:cs="Times New Roman"/>
          <w:sz w:val="24"/>
          <w:szCs w:val="24"/>
        </w:rPr>
        <w:t>esta i syskonskaran, men kom</w:t>
      </w:r>
      <w:r>
        <w:rPr>
          <w:rFonts w:ascii="Times New Roman" w:hAnsi="Times New Roman" w:cs="Times New Roman"/>
          <w:sz w:val="24"/>
          <w:szCs w:val="24"/>
        </w:rPr>
        <w:t xml:space="preserve"> efter tio år</w:t>
      </w:r>
      <w:r w:rsidR="00565F4B">
        <w:rPr>
          <w:rFonts w:ascii="Times New Roman" w:hAnsi="Times New Roman" w:cs="Times New Roman"/>
          <w:sz w:val="24"/>
          <w:szCs w:val="24"/>
        </w:rPr>
        <w:t xml:space="preserve"> åter till hemsocknen </w:t>
      </w:r>
      <w:r>
        <w:rPr>
          <w:rFonts w:ascii="Times New Roman" w:hAnsi="Times New Roman" w:cs="Times New Roman"/>
          <w:sz w:val="24"/>
          <w:szCs w:val="24"/>
        </w:rPr>
        <w:t xml:space="preserve"> med falskt pass, tom plånbok och rik på erfarenheter</w:t>
      </w:r>
      <w:r w:rsidR="0073225B">
        <w:rPr>
          <w:rFonts w:ascii="Times New Roman" w:hAnsi="Times New Roman" w:cs="Times New Roman"/>
          <w:sz w:val="24"/>
          <w:szCs w:val="24"/>
        </w:rPr>
        <w:t>.</w:t>
      </w:r>
    </w:p>
    <w:p w:rsidR="0073225B" w:rsidRDefault="00732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vad hade han gjort i Amerika, var hade han varit och varför kom han hem? Frågan intresserade författaren eftersom Otto Julius var hans far. Fyndet av flera tusen brev och vykort på en vind i föräldrahemmet i Västergötland kunde ge svaret. Alla syskonen var flitiga</w:t>
      </w:r>
      <w:r w:rsidR="00682F13">
        <w:rPr>
          <w:rFonts w:ascii="Times New Roman" w:hAnsi="Times New Roman" w:cs="Times New Roman"/>
          <w:sz w:val="24"/>
          <w:szCs w:val="24"/>
        </w:rPr>
        <w:t xml:space="preserve"> med pennan och ur</w:t>
      </w:r>
      <w:r w:rsidR="007B482B">
        <w:rPr>
          <w:rFonts w:ascii="Times New Roman" w:hAnsi="Times New Roman" w:cs="Times New Roman"/>
          <w:sz w:val="24"/>
          <w:szCs w:val="24"/>
        </w:rPr>
        <w:t xml:space="preserve"> deras brev, dagböcker och andra dokument kunde denna bok vaskas fram.</w:t>
      </w:r>
    </w:p>
    <w:p w:rsidR="007B482B" w:rsidRDefault="007B4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Första delen ”Svenskamerikanen som vände åter” är en personligt färgad berättelse om Otto Julius, om hans amerikanska äventyr och om återtågets svåra konst.</w:t>
      </w:r>
    </w:p>
    <w:p w:rsidR="007B482B" w:rsidRDefault="007B4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bokens andra del</w:t>
      </w:r>
      <w:r w:rsidR="001F25EF">
        <w:rPr>
          <w:rFonts w:ascii="Times New Roman" w:hAnsi="Times New Roman" w:cs="Times New Roman"/>
          <w:sz w:val="24"/>
          <w:szCs w:val="24"/>
        </w:rPr>
        <w:t xml:space="preserve"> ”Amerikadrömmar vart tog ni vägen?”</w:t>
      </w:r>
      <w:r>
        <w:rPr>
          <w:rFonts w:ascii="Times New Roman" w:hAnsi="Times New Roman" w:cs="Times New Roman"/>
          <w:sz w:val="24"/>
          <w:szCs w:val="24"/>
        </w:rPr>
        <w:t xml:space="preserve"> möter vi alla syskonen</w:t>
      </w:r>
      <w:r w:rsidR="0057532B">
        <w:rPr>
          <w:rFonts w:ascii="Times New Roman" w:hAnsi="Times New Roman" w:cs="Times New Roman"/>
          <w:sz w:val="24"/>
          <w:szCs w:val="24"/>
        </w:rPr>
        <w:t xml:space="preserve"> och följer deras öden i det nya landet. En av dem beskriver i detalj hur en vecka kan se ut för en skräddare i Seattle. Vi får följa den äldste broderns tuffa år i mellanvästern, innan han slutl</w:t>
      </w:r>
      <w:r w:rsidR="00682F13">
        <w:rPr>
          <w:rFonts w:ascii="Times New Roman" w:hAnsi="Times New Roman" w:cs="Times New Roman"/>
          <w:sz w:val="24"/>
          <w:szCs w:val="24"/>
        </w:rPr>
        <w:t xml:space="preserve">igen hamnade som fikonfarmare i Kalifornien. Och inte minst ges en glimt av livet i Chicagos förnämsta societetshus där lillebror </w:t>
      </w:r>
      <w:proofErr w:type="spellStart"/>
      <w:r w:rsidR="00682F13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="00764247">
        <w:rPr>
          <w:rFonts w:ascii="Times New Roman" w:hAnsi="Times New Roman" w:cs="Times New Roman"/>
          <w:sz w:val="24"/>
          <w:szCs w:val="24"/>
        </w:rPr>
        <w:t xml:space="preserve"> va</w:t>
      </w:r>
      <w:r w:rsidR="00682F13">
        <w:rPr>
          <w:rFonts w:ascii="Times New Roman" w:hAnsi="Times New Roman" w:cs="Times New Roman"/>
          <w:sz w:val="24"/>
          <w:szCs w:val="24"/>
        </w:rPr>
        <w:t>r butler.</w:t>
      </w:r>
    </w:p>
    <w:p w:rsidR="00682F13" w:rsidRDefault="00682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Sammantaget en bok</w:t>
      </w:r>
      <w:r w:rsidR="001B2536">
        <w:rPr>
          <w:rFonts w:ascii="Times New Roman" w:hAnsi="Times New Roman" w:cs="Times New Roman"/>
          <w:sz w:val="24"/>
          <w:szCs w:val="24"/>
        </w:rPr>
        <w:t xml:space="preserve"> med många stickspår</w:t>
      </w:r>
      <w:r>
        <w:rPr>
          <w:rFonts w:ascii="Times New Roman" w:hAnsi="Times New Roman" w:cs="Times New Roman"/>
          <w:sz w:val="24"/>
          <w:szCs w:val="24"/>
        </w:rPr>
        <w:t xml:space="preserve"> som skildrar</w:t>
      </w:r>
      <w:r w:rsidR="001F25EF">
        <w:rPr>
          <w:rFonts w:ascii="Times New Roman" w:hAnsi="Times New Roman" w:cs="Times New Roman"/>
          <w:sz w:val="24"/>
          <w:szCs w:val="24"/>
        </w:rPr>
        <w:t xml:space="preserve"> </w:t>
      </w:r>
      <w:r w:rsidR="00D104B7">
        <w:rPr>
          <w:rFonts w:ascii="Times New Roman" w:hAnsi="Times New Roman" w:cs="Times New Roman"/>
          <w:sz w:val="24"/>
          <w:szCs w:val="24"/>
        </w:rPr>
        <w:t>bondesamhällets slutliga upplös</w:t>
      </w:r>
      <w:r w:rsidR="00746218">
        <w:rPr>
          <w:rFonts w:ascii="Times New Roman" w:hAnsi="Times New Roman" w:cs="Times New Roman"/>
          <w:sz w:val="24"/>
          <w:szCs w:val="24"/>
        </w:rPr>
        <w:t>n</w:t>
      </w:r>
      <w:r w:rsidR="00D104B7">
        <w:rPr>
          <w:rFonts w:ascii="Times New Roman" w:hAnsi="Times New Roman" w:cs="Times New Roman"/>
          <w:sz w:val="24"/>
          <w:szCs w:val="24"/>
        </w:rPr>
        <w:t>ing, e</w:t>
      </w:r>
      <w:r>
        <w:rPr>
          <w:rFonts w:ascii="Times New Roman" w:hAnsi="Times New Roman" w:cs="Times New Roman"/>
          <w:sz w:val="24"/>
          <w:szCs w:val="24"/>
        </w:rPr>
        <w:t>migrantens</w:t>
      </w:r>
      <w:r w:rsidR="001B2536">
        <w:rPr>
          <w:rFonts w:ascii="Times New Roman" w:hAnsi="Times New Roman" w:cs="Times New Roman"/>
          <w:sz w:val="24"/>
          <w:szCs w:val="24"/>
        </w:rPr>
        <w:t xml:space="preserve"> villkor och</w:t>
      </w:r>
      <w:r w:rsidR="001F25EF">
        <w:rPr>
          <w:rFonts w:ascii="Times New Roman" w:hAnsi="Times New Roman" w:cs="Times New Roman"/>
          <w:sz w:val="24"/>
          <w:szCs w:val="24"/>
        </w:rPr>
        <w:t xml:space="preserve"> den eviga</w:t>
      </w:r>
      <w:r w:rsidR="001B2536">
        <w:rPr>
          <w:rFonts w:ascii="Times New Roman" w:hAnsi="Times New Roman" w:cs="Times New Roman"/>
          <w:sz w:val="24"/>
          <w:szCs w:val="24"/>
        </w:rPr>
        <w:t xml:space="preserve"> jakten på lycka och välstånd. S</w:t>
      </w:r>
      <w:r w:rsidR="001F25EF">
        <w:rPr>
          <w:rFonts w:ascii="Times New Roman" w:hAnsi="Times New Roman" w:cs="Times New Roman"/>
          <w:sz w:val="24"/>
          <w:szCs w:val="24"/>
        </w:rPr>
        <w:t>yskonkärlek och den rotlöses läng</w:t>
      </w:r>
      <w:r w:rsidR="001B2536">
        <w:rPr>
          <w:rFonts w:ascii="Times New Roman" w:hAnsi="Times New Roman" w:cs="Times New Roman"/>
          <w:sz w:val="24"/>
          <w:szCs w:val="24"/>
        </w:rPr>
        <w:t>tan efter barndomens trygga hem är andra teman</w:t>
      </w:r>
      <w:r w:rsidR="00D104B7">
        <w:rPr>
          <w:rFonts w:ascii="Times New Roman" w:hAnsi="Times New Roman" w:cs="Times New Roman"/>
          <w:sz w:val="24"/>
          <w:szCs w:val="24"/>
        </w:rPr>
        <w:t xml:space="preserve"> som återkommer.</w:t>
      </w:r>
    </w:p>
    <w:p w:rsidR="00D104B7" w:rsidRDefault="00D1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Författaren är journalist, bosatt i Norrköpin</w:t>
      </w:r>
      <w:r w:rsidR="00565F4B">
        <w:rPr>
          <w:rFonts w:ascii="Times New Roman" w:hAnsi="Times New Roman" w:cs="Times New Roman"/>
          <w:sz w:val="24"/>
          <w:szCs w:val="24"/>
        </w:rPr>
        <w:t xml:space="preserve">g men med rötter i Västergötland, Han har </w:t>
      </w:r>
      <w:r w:rsidR="000B0A3D">
        <w:rPr>
          <w:rFonts w:ascii="Times New Roman" w:hAnsi="Times New Roman" w:cs="Times New Roman"/>
          <w:sz w:val="24"/>
          <w:szCs w:val="24"/>
        </w:rPr>
        <w:t xml:space="preserve">bland annat </w:t>
      </w:r>
      <w:r w:rsidR="00565F4B">
        <w:rPr>
          <w:rFonts w:ascii="Times New Roman" w:hAnsi="Times New Roman" w:cs="Times New Roman"/>
          <w:sz w:val="24"/>
          <w:szCs w:val="24"/>
        </w:rPr>
        <w:t>producerat naturfilmer för TV</w:t>
      </w:r>
      <w:r w:rsidR="000B0A3D">
        <w:rPr>
          <w:rFonts w:ascii="Times New Roman" w:hAnsi="Times New Roman" w:cs="Times New Roman"/>
          <w:sz w:val="24"/>
          <w:szCs w:val="24"/>
        </w:rPr>
        <w:t>, bevakat miljö- och jordbruksfrågor, skrivit en lärobok i biodling samt medverkat med essayer i olika hembyg</w:t>
      </w:r>
      <w:r w:rsidR="00746218">
        <w:rPr>
          <w:rFonts w:ascii="Times New Roman" w:hAnsi="Times New Roman" w:cs="Times New Roman"/>
          <w:sz w:val="24"/>
          <w:szCs w:val="24"/>
        </w:rPr>
        <w:t>d</w:t>
      </w:r>
      <w:r w:rsidR="000B0A3D">
        <w:rPr>
          <w:rFonts w:ascii="Times New Roman" w:hAnsi="Times New Roman" w:cs="Times New Roman"/>
          <w:sz w:val="24"/>
          <w:szCs w:val="24"/>
        </w:rPr>
        <w:t>stidningar. En diversearbetare i det skrivna och talade ordets tjänst med andra ord.</w:t>
      </w:r>
    </w:p>
    <w:p w:rsidR="00B43993" w:rsidRDefault="00B43993">
      <w:pPr>
        <w:rPr>
          <w:rFonts w:ascii="Times New Roman" w:hAnsi="Times New Roman" w:cs="Times New Roman"/>
          <w:sz w:val="24"/>
          <w:szCs w:val="24"/>
        </w:rPr>
      </w:pPr>
    </w:p>
    <w:p w:rsidR="00B43993" w:rsidRDefault="00B43993">
      <w:pPr>
        <w:rPr>
          <w:rFonts w:ascii="Times New Roman" w:hAnsi="Times New Roman" w:cs="Times New Roman"/>
          <w:sz w:val="24"/>
          <w:szCs w:val="24"/>
        </w:rPr>
      </w:pPr>
    </w:p>
    <w:p w:rsidR="00B43993" w:rsidRPr="00FB7DD3" w:rsidRDefault="00B4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Författaren nås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011 147311 eller 0</w:t>
      </w:r>
      <w:r w:rsidR="007C4F94">
        <w:rPr>
          <w:rFonts w:ascii="Times New Roman" w:hAnsi="Times New Roman" w:cs="Times New Roman"/>
          <w:sz w:val="24"/>
          <w:szCs w:val="24"/>
        </w:rPr>
        <w:t xml:space="preserve">70 2930655 </w:t>
      </w:r>
      <w:r w:rsidR="00746218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7C4F94">
        <w:rPr>
          <w:rFonts w:ascii="Times New Roman" w:hAnsi="Times New Roman" w:cs="Times New Roman"/>
          <w:sz w:val="24"/>
          <w:szCs w:val="24"/>
        </w:rPr>
        <w:t>ller mail carlotto.mattson@swipnet.se</w:t>
      </w:r>
    </w:p>
    <w:sectPr w:rsidR="00B43993" w:rsidRPr="00FB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A8"/>
    <w:rsid w:val="000B0A3D"/>
    <w:rsid w:val="001B2536"/>
    <w:rsid w:val="001F25EF"/>
    <w:rsid w:val="003004C7"/>
    <w:rsid w:val="00565F4B"/>
    <w:rsid w:val="0057532B"/>
    <w:rsid w:val="00682F13"/>
    <w:rsid w:val="0073225B"/>
    <w:rsid w:val="00746218"/>
    <w:rsid w:val="00764247"/>
    <w:rsid w:val="007B482B"/>
    <w:rsid w:val="007C4F94"/>
    <w:rsid w:val="00B361A8"/>
    <w:rsid w:val="00B43993"/>
    <w:rsid w:val="00B5052B"/>
    <w:rsid w:val="00CA0370"/>
    <w:rsid w:val="00D104B7"/>
    <w:rsid w:val="00D97B40"/>
    <w:rsid w:val="00FB7DD3"/>
    <w:rsid w:val="00F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B8A5"/>
  <w15:chartTrackingRefBased/>
  <w15:docId w15:val="{4D2B245C-E8BE-4B2F-87E6-96C087D5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8622-3835-4400-AB80-68B2EA41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2016-03-21T18:21:00Z</cp:lastPrinted>
  <dcterms:created xsi:type="dcterms:W3CDTF">2016-03-03T10:25:00Z</dcterms:created>
  <dcterms:modified xsi:type="dcterms:W3CDTF">2016-03-21T18:29:00Z</dcterms:modified>
</cp:coreProperties>
</file>